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21C0F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21FB28BE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B56CAD4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0BAFFDA3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9A208CA" w14:textId="77777777" w:rsidR="007D53B6" w:rsidRPr="00081502" w:rsidRDefault="007D53B6" w:rsidP="007D53B6"/>
    <w:p w14:paraId="58381E86" w14:textId="77777777" w:rsidR="007D53B6" w:rsidRPr="00081502" w:rsidRDefault="007D53B6" w:rsidP="007D53B6"/>
    <w:p w14:paraId="7BF7DF4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6F3EB15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53272AB4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09E273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E532B11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07A80CF6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5505EE7E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5F9B294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E8C1410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3EEA8048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45481529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96098E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09D72CBE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4DAA857B" w14:textId="6C6CBF93" w:rsidR="00911320" w:rsidRPr="001D0C76" w:rsidRDefault="007D53B6" w:rsidP="00911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2"/>
          <w:szCs w:val="22"/>
          <w:lang w:val="ru-RU"/>
        </w:rPr>
      </w:pPr>
      <w:r w:rsidRPr="00081502">
        <w:rPr>
          <w:rFonts w:ascii="Times New Roman" w:hAnsi="Times New Roman"/>
          <w:szCs w:val="24"/>
        </w:rPr>
        <w:t>определяне на изпълнител с</w:t>
      </w:r>
      <w:r w:rsidR="007C5ED0">
        <w:rPr>
          <w:rFonts w:ascii="Times New Roman" w:hAnsi="Times New Roman"/>
          <w:szCs w:val="24"/>
        </w:rPr>
        <w:t xml:space="preserve"> </w:t>
      </w:r>
      <w:r w:rsidR="007C5ED0" w:rsidRPr="007C5ED0">
        <w:rPr>
          <w:rFonts w:ascii="Times New Roman" w:hAnsi="Times New Roman"/>
          <w:b/>
          <w:bCs/>
          <w:iCs/>
          <w:szCs w:val="24"/>
          <w:lang w:eastAsia="bg-BG"/>
        </w:rPr>
        <w:t>„Д</w:t>
      </w:r>
      <w:proofErr w:type="spellStart"/>
      <w:r w:rsidR="007C5ED0" w:rsidRPr="007C5ED0">
        <w:rPr>
          <w:rFonts w:ascii="Times New Roman" w:hAnsi="Times New Roman"/>
          <w:b/>
          <w:bCs/>
          <w:iCs/>
          <w:szCs w:val="24"/>
          <w:lang w:eastAsia="bg-BG"/>
        </w:rPr>
        <w:t>оставка</w:t>
      </w:r>
      <w:proofErr w:type="spellEnd"/>
      <w:r w:rsidR="007C5ED0" w:rsidRPr="007C5ED0">
        <w:rPr>
          <w:rFonts w:ascii="Times New Roman" w:hAnsi="Times New Roman"/>
          <w:b/>
          <w:bCs/>
          <w:iCs/>
          <w:szCs w:val="24"/>
          <w:lang w:eastAsia="bg-BG"/>
        </w:rPr>
        <w:t xml:space="preserve"> и инсталация ДНА“</w:t>
      </w:r>
      <w:r w:rsidR="007C5ED0" w:rsidRPr="007C5ED0">
        <w:rPr>
          <w:rFonts w:ascii="Times New Roman" w:hAnsi="Times New Roman"/>
          <w:b/>
          <w:bCs/>
          <w:iCs/>
          <w:szCs w:val="24"/>
          <w:lang w:eastAsia="bg-BG"/>
        </w:rPr>
        <w:t>,</w:t>
      </w:r>
      <w:r w:rsidR="00911320" w:rsidRPr="003A6611">
        <w:rPr>
          <w:b/>
          <w:sz w:val="22"/>
          <w:szCs w:val="22"/>
          <w:lang w:val="ru-RU"/>
        </w:rPr>
        <w:t xml:space="preserve"> </w:t>
      </w:r>
    </w:p>
    <w:p w14:paraId="1EDC1F83" w14:textId="21CFB0C1" w:rsidR="007D53B6" w:rsidRPr="005B3F8D" w:rsidRDefault="007D53B6" w:rsidP="005B3F8D">
      <w:pPr>
        <w:autoSpaceDE w:val="0"/>
        <w:snapToGrid w:val="0"/>
        <w:rPr>
          <w:rFonts w:ascii="Times New Roman" w:hAnsi="Times New Roman"/>
          <w:b/>
          <w:bCs/>
          <w:sz w:val="22"/>
          <w:szCs w:val="22"/>
        </w:rPr>
      </w:pPr>
    </w:p>
    <w:p w14:paraId="7DB197B0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2115367F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AFACACB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224280A0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6C4D3A69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9C6C880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0A06C82B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139E227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64A5C569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69345C7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1AE8CE12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703635C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6ABAA1D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14E04B2B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</w:t>
      </w:r>
      <w:r w:rsidRPr="00D83ED4">
        <w:rPr>
          <w:rFonts w:ascii="Times New Roman" w:eastAsia="Calibri" w:hAnsi="Times New Roman"/>
          <w:szCs w:val="24"/>
          <w:highlight w:val="lightGray"/>
        </w:rPr>
        <w:t>…………….……</w:t>
      </w:r>
      <w:r w:rsidRPr="00081502">
        <w:rPr>
          <w:rFonts w:ascii="Times New Roman" w:eastAsia="Calibri" w:hAnsi="Times New Roman"/>
          <w:szCs w:val="24"/>
        </w:rPr>
        <w:t xml:space="preserve">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BB066B7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3961803A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6C8113C0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2EDF8F0F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517FF1E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34707214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58D53B7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075701AD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2FE7FB3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719DAE71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DF257" w14:textId="77777777" w:rsidR="00D83ED4" w:rsidRDefault="00D83ED4">
      <w:r>
        <w:separator/>
      </w:r>
    </w:p>
  </w:endnote>
  <w:endnote w:type="continuationSeparator" w:id="0">
    <w:p w14:paraId="0B8D8CA2" w14:textId="77777777" w:rsidR="00D83ED4" w:rsidRDefault="00D8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1DDC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294747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3B69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1BE4B1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7C859" w14:textId="77777777" w:rsidR="00D83ED4" w:rsidRDefault="00D83ED4">
      <w:r>
        <w:separator/>
      </w:r>
    </w:p>
  </w:footnote>
  <w:footnote w:type="continuationSeparator" w:id="0">
    <w:p w14:paraId="481EB608" w14:textId="77777777" w:rsidR="00D83ED4" w:rsidRDefault="00D83ED4">
      <w:r>
        <w:continuationSeparator/>
      </w:r>
    </w:p>
  </w:footnote>
  <w:footnote w:id="1">
    <w:p w14:paraId="429DB0B4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3690BF7C" w14:textId="77777777" w:rsidR="00EC322A" w:rsidRPr="000A23E5" w:rsidRDefault="00EC322A"/>
  </w:footnote>
  <w:footnote w:id="3">
    <w:p w14:paraId="6A0ED209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559C82E1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C2FF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7AD2C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9BC8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439221CC" w14:textId="77777777" w:rsidR="0049736C" w:rsidRDefault="0049736C">
    <w:pPr>
      <w:pStyle w:val="Header"/>
      <w:rPr>
        <w:lang w:val="en-US"/>
      </w:rPr>
    </w:pPr>
  </w:p>
  <w:p w14:paraId="5827564A" w14:textId="77777777" w:rsidR="0049736C" w:rsidRDefault="0049736C">
    <w:pPr>
      <w:pStyle w:val="Header"/>
      <w:rPr>
        <w:lang w:val="en-US"/>
      </w:rPr>
    </w:pPr>
  </w:p>
  <w:p w14:paraId="78264426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7065181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75EB2C64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5AFA3BDB" w14:textId="77777777" w:rsidR="00E457C9" w:rsidRDefault="007C5ED0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487664B3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4CD72D21" w14:textId="77777777" w:rsidR="00E457C9" w:rsidRDefault="007C5ED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0101F196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A12FDA0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2598C25C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715A0DEF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5372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C4415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B3F8D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84820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174B"/>
    <w:rsid w:val="007A2DCB"/>
    <w:rsid w:val="007C51A7"/>
    <w:rsid w:val="007C56D6"/>
    <w:rsid w:val="007C5ED0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1320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3ED4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4AF9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01ACE9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zzz</cp:lastModifiedBy>
  <cp:revision>8</cp:revision>
  <cp:lastPrinted>2016-05-04T14:09:00Z</cp:lastPrinted>
  <dcterms:created xsi:type="dcterms:W3CDTF">2024-05-21T13:06:00Z</dcterms:created>
  <dcterms:modified xsi:type="dcterms:W3CDTF">2025-06-11T13:10:00Z</dcterms:modified>
</cp:coreProperties>
</file>